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896C59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Рождественские</w:t>
      </w:r>
      <w:r w:rsid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26E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краски Минска и старинных замков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я/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0A91" w:rsidRPr="00A03B5D" w:rsidRDefault="00147D38" w:rsidP="00F233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3B5D">
        <w:rPr>
          <w:rFonts w:ascii="Arial" w:hAnsi="Arial" w:cs="Arial"/>
          <w:b/>
          <w:sz w:val="24"/>
          <w:szCs w:val="24"/>
        </w:rPr>
        <w:t>Минск</w:t>
      </w:r>
      <w:r w:rsidR="00227EF1" w:rsidRPr="00A03B5D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A03B5D">
        <w:rPr>
          <w:rFonts w:ascii="Arial" w:hAnsi="Arial" w:cs="Arial"/>
          <w:b/>
          <w:sz w:val="24"/>
          <w:szCs w:val="24"/>
        </w:rPr>
        <w:t xml:space="preserve"> </w:t>
      </w:r>
      <w:r w:rsidR="00A03B5D" w:rsidRPr="00A03B5D">
        <w:rPr>
          <w:rFonts w:ascii="Arial" w:hAnsi="Arial" w:cs="Arial"/>
          <w:b/>
          <w:bCs/>
          <w:sz w:val="24"/>
          <w:szCs w:val="24"/>
        </w:rPr>
        <w:t>Музей-усадьба Огинского – Агроусадьба «Мир пчел» – Несвиж</w:t>
      </w:r>
      <w:r w:rsidR="00A03B5D" w:rsidRPr="00A03B5D">
        <w:rPr>
          <w:rFonts w:ascii="Arial" w:hAnsi="Arial" w:cs="Arial"/>
          <w:b/>
          <w:bCs/>
          <w:sz w:val="24"/>
          <w:szCs w:val="24"/>
        </w:rPr>
        <w:t xml:space="preserve"> </w:t>
      </w:r>
      <w:r w:rsidR="00A03B5D" w:rsidRPr="00A03B5D">
        <w:rPr>
          <w:rFonts w:ascii="Arial" w:hAnsi="Arial" w:cs="Arial"/>
          <w:b/>
          <w:bCs/>
          <w:sz w:val="24"/>
          <w:szCs w:val="24"/>
        </w:rPr>
        <w:t xml:space="preserve">(с ночлегом в замке) </w:t>
      </w:r>
      <w:r w:rsidR="00A03B5D" w:rsidRPr="00A03B5D">
        <w:rPr>
          <w:rFonts w:ascii="Arial" w:hAnsi="Arial" w:cs="Arial"/>
          <w:b/>
          <w:sz w:val="24"/>
          <w:szCs w:val="24"/>
        </w:rPr>
        <w:t>–</w:t>
      </w:r>
      <w:r w:rsidR="00A03B5D" w:rsidRPr="00A03B5D">
        <w:rPr>
          <w:rFonts w:ascii="Arial" w:hAnsi="Arial" w:cs="Arial"/>
          <w:b/>
          <w:bCs/>
          <w:sz w:val="24"/>
          <w:szCs w:val="24"/>
        </w:rPr>
        <w:t xml:space="preserve"> Мир</w:t>
      </w:r>
      <w:r w:rsidR="00A03B5D" w:rsidRPr="00A03B5D">
        <w:rPr>
          <w:rFonts w:ascii="Arial" w:hAnsi="Arial" w:cs="Arial"/>
          <w:b/>
          <w:bCs/>
          <w:sz w:val="24"/>
          <w:szCs w:val="24"/>
        </w:rPr>
        <w:t xml:space="preserve"> </w:t>
      </w:r>
      <w:r w:rsidR="004873F6" w:rsidRPr="00A03B5D">
        <w:rPr>
          <w:rFonts w:ascii="Arial" w:hAnsi="Arial" w:cs="Arial"/>
          <w:b/>
          <w:sz w:val="24"/>
          <w:szCs w:val="24"/>
        </w:rPr>
        <w:t xml:space="preserve">– </w:t>
      </w:r>
      <w:r w:rsidR="000A3C08" w:rsidRPr="00A03B5D">
        <w:rPr>
          <w:rFonts w:ascii="Arial" w:hAnsi="Arial" w:cs="Arial"/>
          <w:b/>
          <w:bCs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03B5D" w:rsidRDefault="00A03B5D" w:rsidP="00A03B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Вы ночевали когда-нибудь в старинном замке? </w:t>
            </w:r>
          </w:p>
          <w:p w:rsid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Приглашаем в Беларусь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—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самые ценные объекты Беларуси раскроются Вам во всей красе.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Вас ждет богатая культурная и развлекательная программа – экскурсии по нарядному Минску, осмотр величественного замка в Мире, посещение изысканного дворца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века в Несвиже, знакомство с «усадьбой муз» М.К.Огинского, медовые приключения на знаменитой агроусадьбе. И много музыки – праздничный концерт во время обзорной экскурсии по Минску, полонезы в усадьбе Огинского, живая народная музыка в агроусадьбе.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замки, завтраки шведский стол и обеды в ресторанах, камерный концерт и музыкальное представление,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СПА-центр с бассейном в гостинице. А главное – ночь на территории старинного замка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века!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>Приезд в Минск, встреча на вокзале у вагона № 5 Вашего поезда с желтой табличкой " БЕЛОРУССКИЙ ТУР - Новый год "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(по прибытии, с 00.10). Выдача информпакета (памятка с подробной программой, карта Минска). </w:t>
            </w:r>
          </w:p>
          <w:p w:rsid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A03B5D">
              <w:rPr>
                <w:rFonts w:ascii="Arial" w:hAnsi="Arial" w:cs="Arial"/>
                <w:sz w:val="18"/>
                <w:szCs w:val="18"/>
              </w:rPr>
              <w:t>.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03B5D" w:rsidRP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0A91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КОНЦЕРТОМ </w:t>
            </w:r>
            <w:r w:rsidRPr="00A03B5D">
              <w:rPr>
                <w:rFonts w:ascii="Arial" w:hAnsi="Arial" w:cs="Arial"/>
                <w:sz w:val="18"/>
                <w:szCs w:val="18"/>
              </w:rPr>
              <w:t>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Посполитая,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A03B5D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A03B5D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A03B5D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Магдебургского права. 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A03B5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A03B5D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20A91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C84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3B5D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Pr="00A03B5D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20A91" w:rsidRDefault="00020A91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03B5D" w:rsidRPr="00A03B5D" w:rsidRDefault="00A03B5D" w:rsidP="00A03B5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20A91" w:rsidRDefault="00020A91" w:rsidP="00A03B5D">
            <w:pPr>
              <w:spacing w:after="0" w:line="240" w:lineRule="auto"/>
              <w:ind w:right="141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A03B5D"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  <w:t xml:space="preserve">Экскурсия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“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БелорусскИЙ КАЛЕЙДОСКОП</w:t>
            </w:r>
            <w:r w:rsidRPr="00A03B5D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” (8 часов). 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Направляемся в северо-западную часть Беларуси, наделенную природой пейзажами завораживающей, элегической красоты. И 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усадьба ЗАЛЕСЬЕ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— лучшее тому подтверждение. Именно здесь провел 20 лет своей бурной жизни Михал Клеофас 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ОГИНСКИЙ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— государственный и общественный деятель, композитор, автор знаменитого полонеза “Прощание с Родиной”…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Здесь под звуки музыки угостимся ароматным кофе и чаем с пирожными </w:t>
            </w:r>
            <w:bookmarkStart w:id="0" w:name="_Hlk79529797"/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«от Михаила Клеофаса»</w:t>
            </w:r>
            <w:bookmarkEnd w:id="0"/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. </w:t>
            </w:r>
          </w:p>
          <w:p w:rsidR="00A03B5D" w:rsidRPr="00A03B5D" w:rsidRDefault="00A03B5D" w:rsidP="00A03B5D">
            <w:pPr>
              <w:spacing w:after="0" w:line="240" w:lineRule="auto"/>
              <w:ind w:right="141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020A91" w:rsidRDefault="00020A91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А недалеко расположилась маленькая деревенька Борок, где находится уютная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АГРОУСАДЬБА «МИР ПЧЕЛ»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- проследуем туда. Здесь трудится потомственный пчеловод Василий Фролов, он продолжает 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 xml:space="preserve">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 После экскурсии по усадьбе и просмотра небольшого фильма о жизни пчел нас ждет вкусный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, а потом еще и дегустация свежего меда и блины с чаем. А затем – часовая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МУЗЫКАЛЬНАЯ ПРОГРАММА</w:t>
            </w:r>
            <w:r w:rsidRPr="00A03B5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: под звуки живой музыки веселимся, танцуем, поем… Здесь можно приобрести мед или прочие сувениры на память о путешествии. </w:t>
            </w:r>
          </w:p>
          <w:p w:rsidR="00A03B5D" w:rsidRPr="00A03B5D" w:rsidRDefault="00A03B5D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020A91" w:rsidRDefault="00020A91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 xml:space="preserve">Возвращение в Минск, прогулки по городу, покупка сувениров – все рядом… </w:t>
            </w:r>
          </w:p>
          <w:p w:rsidR="00A03B5D" w:rsidRPr="00A03B5D" w:rsidRDefault="00A03B5D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C84" w:rsidRDefault="00020A91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Ночлег в Минск</w:t>
            </w:r>
            <w:r w:rsidRPr="00A03B5D">
              <w:rPr>
                <w:rFonts w:ascii="Arial" w:hAnsi="Arial" w:cs="Arial"/>
                <w:sz w:val="18"/>
                <w:szCs w:val="18"/>
              </w:rPr>
              <w:t>е.</w:t>
            </w:r>
            <w:r w:rsidR="00A03B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:rsidR="00A03B5D" w:rsidRPr="00A03B5D" w:rsidRDefault="00A03B5D" w:rsidP="00A03B5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FD4729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D4729" w:rsidRDefault="00FD4729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20A91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шведский стол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, выселение из гостиницы. 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3B5D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 xml:space="preserve">Выезд из Минска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в Несвиж</w:t>
            </w:r>
            <w:r w:rsidRPr="00A03B5D">
              <w:rPr>
                <w:rFonts w:ascii="Arial" w:hAnsi="Arial" w:cs="Arial"/>
                <w:sz w:val="18"/>
                <w:szCs w:val="18"/>
              </w:rPr>
              <w:t>. Во время этой экскурсии Вы посетите самые ценные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Прибытие в Несвиж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>. Н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протяжении веков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Несвиж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>являлся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столицей ординации князей Радзивиллов.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A03B5D">
                <w:rPr>
                  <w:rFonts w:ascii="Arial" w:hAnsi="Arial" w:cs="Arial"/>
                  <w:sz w:val="18"/>
                  <w:szCs w:val="18"/>
                </w:rPr>
                <w:t>1586 г</w:t>
              </w:r>
            </w:smartTag>
            <w:r w:rsidRPr="00A03B5D">
              <w:rPr>
                <w:rFonts w:ascii="Arial" w:hAnsi="Arial" w:cs="Arial"/>
                <w:sz w:val="18"/>
                <w:szCs w:val="18"/>
              </w:rPr>
              <w:t>. Магдебургского права.</w:t>
            </w:r>
            <w:r w:rsidRPr="00A03B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>Экскурсия в Ратушу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, осмотр музейной экспозиции, посвященной городскому магистрату. Рядом – 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>Слуцкая брама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XVII в.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>ФАРНЫМ КОСТЕЛОМ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593 г"/>
              </w:smartTagPr>
              <w:r w:rsidRPr="00A03B5D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A03B5D">
              <w:rPr>
                <w:rFonts w:ascii="Arial" w:hAnsi="Arial" w:cs="Arial"/>
                <w:sz w:val="18"/>
                <w:szCs w:val="18"/>
              </w:rPr>
              <w:t>.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,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архитектор Д.М. Бернардони) – одним из первых сооружений в стиле барокко в Европе: великолепные фрески храма, находящаяся в подземелье </w:t>
            </w:r>
            <w:r w:rsidRPr="00A03B5D">
              <w:rPr>
                <w:rFonts w:ascii="Arial" w:hAnsi="Arial" w:cs="Arial"/>
                <w:caps/>
                <w:sz w:val="18"/>
                <w:szCs w:val="18"/>
              </w:rPr>
              <w:t>КРИПТА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(фамильная усыпальница Радзивиллов) ставят эту святыню в число наиболее ценных в Беларуси. Затем направляемся в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ДВОРЦОВО-паркоВый КОМПЛЕКС </w:t>
            </w:r>
            <w:r w:rsidRPr="00A03B5D">
              <w:rPr>
                <w:rFonts w:ascii="Arial" w:hAnsi="Arial" w:cs="Arial"/>
                <w:sz w:val="18"/>
                <w:szCs w:val="18"/>
              </w:rPr>
              <w:t>XVI-XVIII веков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,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построенный Николаем Радзивиллом “Сироткой”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</w:rPr>
              <w:t>по проекту итальянского архитектора Джованни Мария Бернардони. В</w:t>
            </w:r>
            <w:r w:rsidRPr="00A03B5D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замок-дворец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 xml:space="preserve">, </w:t>
            </w:r>
            <w:r w:rsidRPr="00A03B5D">
              <w:rPr>
                <w:rFonts w:ascii="Arial" w:hAnsi="Arial" w:cs="Arial"/>
                <w:sz w:val="18"/>
                <w:szCs w:val="18"/>
              </w:rPr>
              <w:t>окружен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ный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высокими земляными валами и обширными прудами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 xml:space="preserve">,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представляет собой систему соединенных в единый ансамбль зданий, образующих изящный парадный двор. 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в замке. Расселение в гостинице ПАЛАЦ*** Несвижского замка. После – экскурсия по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>дворцУ</w:t>
            </w:r>
            <w:r w:rsidRPr="00A03B5D">
              <w:rPr>
                <w:rFonts w:ascii="Arial" w:hAnsi="Arial" w:cs="Arial"/>
                <w:caps/>
                <w:sz w:val="18"/>
                <w:szCs w:val="18"/>
              </w:rPr>
              <w:t>,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осмотр его впечатляющих экспозиций. Парадные залы дворца </w:t>
            </w:r>
            <w:r w:rsidRPr="00A03B5D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Осмотр жилых помещений дворца, часовни. Экскурсия по примыкающим к замку живописным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, заложенным в XIX в. Марией де Кастеллано Радзивилл. Свободное время - вечером Вы можете прогуляться по территории замка, поужинать в старинных интерьерах ресторана 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Pr="00A03B5D">
              <w:rPr>
                <w:rFonts w:ascii="Arial" w:hAnsi="Arial" w:cs="Arial"/>
                <w:sz w:val="18"/>
                <w:szCs w:val="18"/>
              </w:rPr>
              <w:t>Гетман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”, пройтись по старинным паркам – почувствовать дух эпохи…</w:t>
            </w:r>
          </w:p>
          <w:p w:rsidR="00020A91" w:rsidRPr="00A03B5D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</w:p>
          <w:p w:rsidR="00020A91" w:rsidRPr="00A03B5D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Ночлег в гостинице Палац*** в Несвижском замке или в гостинице Белосток*** в Несвиже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>.</w:t>
            </w:r>
            <w:r w:rsidRPr="00A03B5D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</w:p>
          <w:p w:rsidR="00FD4729" w:rsidRPr="00020A91" w:rsidRDefault="00FD4729" w:rsidP="00020A91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b/>
                <w:bCs/>
                <w:caps/>
                <w:sz w:val="18"/>
                <w:szCs w:val="18"/>
                <w:lang w:val="be-BY"/>
              </w:rPr>
            </w:pPr>
          </w:p>
        </w:tc>
      </w:tr>
      <w:tr w:rsidR="009359D7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359D7" w:rsidRDefault="00FD4729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359D7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20A91" w:rsidRDefault="00020A91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  <w:r w:rsidRPr="00A03B5D">
              <w:rPr>
                <w:rFonts w:ascii="Arial" w:hAnsi="Arial" w:cs="Arial"/>
                <w:sz w:val="18"/>
                <w:szCs w:val="18"/>
              </w:rPr>
              <w:t>,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выселение из гостиницы. </w:t>
            </w:r>
          </w:p>
          <w:p w:rsidR="00A03B5D" w:rsidRPr="00A03B5D" w:rsidRDefault="00A03B5D" w:rsidP="00A03B5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A03B5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>Экскурсия в Мир.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стоит на берегу живописного озера. Его яркий архитектурный облик,</w:t>
            </w:r>
            <w:r w:rsidRPr="001F0CC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мощные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стены и башни оставляют незабываемые впечатления – и чрезвычайно фотогеничны! Экскурсия начнется с исторической части: Радзивиллы, Витгенштейны, Святополк-Мирские оставили яркий след не только в истории замка, но и в истории страны.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доспехи. </w:t>
            </w:r>
            <w:r w:rsidRPr="00A03B5D"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  <w:t>ЭКСКУРСИЯ ПО ЗАМКУ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начнется с исторической части – Радзивиллы, Витгенштейны, Святополк-Мирские – оставили яркий след не только в истории замка, но и в истории страны. 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Изысканный Портретный зал, оформленный в стиле рококо, выполнял репрезентативные функции и свидетельствует о древности рода Радзивиллов, его рыцарской и военной славе. Через наиболее значимые экспонаты экспозиции замка Вы узнаете о быте и обычаях княжеского дома Радзивиллов, истории нашей земли…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020A91" w:rsidRDefault="00020A91" w:rsidP="00A03B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по экспозиции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Юго-западной башни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исполненной в стиле модерн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A03B5D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церкви-усыпальнице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последних владельцев Святополк-Мирских, которая построена уже в начале XX столетия. </w:t>
            </w:r>
            <w:r w:rsidRPr="00A03B5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ОБЕД.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20A91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03B5D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Экскурсия по исторической части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A03B5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  <w:lang w:eastAsia="ru-RU"/>
              </w:rPr>
              <w:t>поселка Мир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, которая чудесным образом сохранила колорит бывшего уютного местечка, где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A03B5D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A03B5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Православная церковь, католический костел, синагоги, иешива, дома ремесленников и купцов формируют ансамбль Рыночной площади Мира. 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20A91" w:rsidRDefault="00020A91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A03B5D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центре «Столица» в 5 минутах ходьбы… 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C84" w:rsidRDefault="00020A91" w:rsidP="00A03B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A03B5D" w:rsidRPr="00A03B5D" w:rsidRDefault="00A03B5D" w:rsidP="00A03B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020A91" w:rsidRPr="00E6629D" w:rsidRDefault="003D457C" w:rsidP="00E6629D">
            <w:pPr>
              <w:pStyle w:val="21"/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629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3246" w:rsidRPr="00E6629D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E6629D" w:rsidRPr="00E6629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Минск – в гостинице Виктория СПА****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 - в гостинице 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>Палац*** в Несвижском замке или в гостинице Беласток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5A3246" w:rsidRPr="00E6629D">
              <w:rPr>
                <w:rFonts w:ascii="Arial" w:hAnsi="Arial" w:cs="Arial"/>
                <w:sz w:val="18"/>
                <w:szCs w:val="18"/>
              </w:rPr>
              <w:t>-</w:t>
            </w:r>
            <w:r w:rsidR="005A3246" w:rsidRPr="00E6629D">
              <w:rPr>
                <w:rFonts w:ascii="Arial" w:hAnsi="Arial" w:cs="Arial"/>
                <w:iCs/>
                <w:sz w:val="18"/>
                <w:szCs w:val="18"/>
              </w:rPr>
              <w:t>2-</w:t>
            </w:r>
            <w:r w:rsidR="007F066C" w:rsidRPr="00E6629D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A3246" w:rsidRPr="00E6629D">
              <w:rPr>
                <w:rFonts w:ascii="Arial" w:hAnsi="Arial" w:cs="Arial"/>
                <w:iCs/>
                <w:sz w:val="18"/>
                <w:szCs w:val="18"/>
              </w:rPr>
              <w:t>местные номера со всеми уд</w:t>
            </w:r>
            <w:r w:rsidR="00DA5959" w:rsidRPr="00E6629D">
              <w:rPr>
                <w:rFonts w:ascii="Arial" w:hAnsi="Arial" w:cs="Arial"/>
                <w:iCs/>
                <w:sz w:val="18"/>
                <w:szCs w:val="18"/>
              </w:rPr>
              <w:t>обствами, телевизором</w:t>
            </w:r>
            <w:r w:rsidR="00E070AE" w:rsidRPr="00E6629D">
              <w:rPr>
                <w:rFonts w:ascii="Arial" w:hAnsi="Arial" w:cs="Arial"/>
                <w:iCs/>
                <w:sz w:val="18"/>
                <w:szCs w:val="18"/>
              </w:rPr>
              <w:t>, телефоном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7F066C" w:rsidRPr="00E6629D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="007F066C" w:rsidRPr="00E6629D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питание: 3</w:t>
            </w:r>
            <w:r w:rsidR="005539A0" w:rsidRPr="00E6629D">
              <w:rPr>
                <w:rFonts w:ascii="Arial" w:hAnsi="Arial" w:cs="Arial"/>
                <w:sz w:val="18"/>
                <w:szCs w:val="18"/>
              </w:rPr>
              <w:t xml:space="preserve"> завтрака шведский стол 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>+ 1 завтрак континентальный + 4</w:t>
            </w:r>
            <w:r w:rsidR="00E070AE" w:rsidRPr="00E6629D">
              <w:rPr>
                <w:rFonts w:ascii="Arial" w:hAnsi="Arial" w:cs="Arial"/>
                <w:iCs/>
                <w:sz w:val="18"/>
                <w:szCs w:val="18"/>
              </w:rPr>
              <w:t xml:space="preserve"> обеда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E6629D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E6629D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E6629D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E6629D">
              <w:rPr>
                <w:rFonts w:ascii="Arial" w:hAnsi="Arial" w:cs="Arial"/>
                <w:sz w:val="18"/>
                <w:szCs w:val="18"/>
              </w:rPr>
              <w:t xml:space="preserve">; транспорт: </w:t>
            </w:r>
            <w:r w:rsidR="00E6629D">
              <w:rPr>
                <w:rFonts w:ascii="Arial" w:hAnsi="Arial" w:cs="Arial"/>
                <w:sz w:val="18"/>
                <w:szCs w:val="18"/>
              </w:rPr>
              <w:t>трансфер в гостиницу,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 на экскурсиях автобус туркласса</w:t>
            </w:r>
            <w:r w:rsidR="005539A0" w:rsidRPr="00E6629D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F447D1" w:rsidRPr="00E6629D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E6629D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7F066C" w:rsidRPr="00E6629D">
              <w:rPr>
                <w:rFonts w:ascii="Arial" w:hAnsi="Arial" w:cs="Arial"/>
                <w:sz w:val="18"/>
                <w:szCs w:val="18"/>
              </w:rPr>
              <w:t>Праздничный концерт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 в Верхнем городе</w:t>
            </w:r>
            <w:r w:rsidR="007F066C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“Белорусский калейдоскоп”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в усадьбу Огинского в Залесье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у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гощение в Залесье «от Михаила Клеофаса»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п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осещение агроусадьбы «Мир пчел» с дегустациями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м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узыкальная программа в агроусадьбе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E6629D" w:rsidRPr="00E6629D">
              <w:rPr>
                <w:rFonts w:ascii="Arial" w:hAnsi="Arial" w:cs="Arial"/>
                <w:sz w:val="18"/>
                <w:szCs w:val="18"/>
                <w:lang w:val="be-BY"/>
              </w:rPr>
              <w:t>“Архитектурные памятники Мира и Несвижа”</w:t>
            </w:r>
            <w:r w:rsidR="00E6629D" w:rsidRPr="00E6629D">
              <w:rPr>
                <w:rFonts w:ascii="Arial" w:hAnsi="Arial" w:cs="Arial"/>
                <w:sz w:val="18"/>
                <w:szCs w:val="18"/>
                <w:lang w:val="be-BY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с входными билетами в музей Несвижского замка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в Фарный костел в Несвиже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п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осещение Крипты – фамильной усыпальницы Радзивиллов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в Ратушу в Несвиже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по паркам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в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ходны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е билеты в музей Мирского замка,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по Мирскому замку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о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смотр парка и церкви-усыпальницы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629D">
              <w:rPr>
                <w:rFonts w:ascii="Arial" w:hAnsi="Arial" w:cs="Arial"/>
                <w:sz w:val="18"/>
                <w:szCs w:val="18"/>
              </w:rPr>
              <w:t>э</w:t>
            </w:r>
            <w:bookmarkStart w:id="1" w:name="_GoBack"/>
            <w:bookmarkEnd w:id="1"/>
            <w:r w:rsidR="00E6629D" w:rsidRPr="00E6629D">
              <w:rPr>
                <w:rFonts w:ascii="Arial" w:hAnsi="Arial" w:cs="Arial"/>
                <w:sz w:val="18"/>
                <w:szCs w:val="18"/>
              </w:rPr>
              <w:t>кскурсия по поселку Мир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>;</w:t>
            </w:r>
            <w:r w:rsidR="00E6629D" w:rsidRPr="00E662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E6629D" w:rsidRPr="00E6629D">
              <w:rPr>
                <w:rFonts w:ascii="Arial" w:hAnsi="Arial" w:cs="Arial"/>
                <w:sz w:val="18"/>
                <w:szCs w:val="18"/>
                <w:lang w:eastAsia="ru-RU"/>
              </w:rPr>
              <w:t>СПА-центр с бассейном в гостинице Виктория СПА**** (безлимит в течение дня)</w:t>
            </w:r>
            <w:r w:rsidR="00E6629D" w:rsidRPr="00E6629D">
              <w:rPr>
                <w:rFonts w:ascii="Arial" w:hAnsi="Arial" w:cs="Arial"/>
                <w:sz w:val="18"/>
                <w:szCs w:val="18"/>
                <w:lang w:eastAsia="ru-RU"/>
              </w:rPr>
              <w:t xml:space="preserve">; </w:t>
            </w:r>
            <w:r w:rsidR="00E6629D" w:rsidRPr="00E6629D">
              <w:rPr>
                <w:rFonts w:ascii="Arial" w:hAnsi="Arial" w:cs="Arial"/>
                <w:sz w:val="18"/>
                <w:szCs w:val="18"/>
              </w:rPr>
              <w:t xml:space="preserve">информпакет: </w:t>
            </w:r>
            <w:r w:rsidR="00E6629D" w:rsidRPr="00E6629D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FD4729" w:rsidRPr="005E0D97" w:rsidRDefault="00795DED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F51B1C" w:rsidRPr="00A03B5D" w:rsidRDefault="00F51B1C" w:rsidP="00A03B5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tabs>
                <w:tab w:val="left" w:pos="289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3503993"/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</w:t>
            </w:r>
            <w:r w:rsidRPr="00A03B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Виктория&amp;СПА****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(Минск) + ПАЛАЦ*** (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Несвижский замок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tabs>
                <w:tab w:val="left" w:pos="289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6—16 лет на основном месте — 2 500 рос.руб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 (в номерах ЛЮКС и ВИП)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рос.руб. (экскурсии, завтраки, обе</w:t>
            </w:r>
            <w:r w:rsidRPr="00A03B5D">
              <w:rPr>
                <w:rFonts w:ascii="Arial" w:hAnsi="Arial" w:cs="Arial"/>
                <w:sz w:val="18"/>
                <w:szCs w:val="18"/>
              </w:rPr>
              <w:softHyphen/>
              <w:t>ды, место в автобусе)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tabs>
                <w:tab w:val="left" w:pos="289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</w:t>
            </w:r>
            <w:bookmarkStart w:id="3" w:name="_Hlk171024744"/>
            <w:r w:rsidRPr="00A03B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Виктория&amp;СПА****</w:t>
            </w:r>
            <w:bookmarkEnd w:id="3"/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(Минск) + БЕЛАСТОК (</w:t>
            </w:r>
            <w:r w:rsidRPr="00A03B5D">
              <w:rPr>
                <w:rFonts w:ascii="Arial" w:hAnsi="Arial" w:cs="Arial"/>
                <w:b/>
                <w:sz w:val="18"/>
                <w:szCs w:val="18"/>
              </w:rPr>
              <w:t>Несвиж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03B5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20A91" w:rsidRPr="00A03B5D" w:rsidRDefault="00020A91" w:rsidP="00A03B5D">
            <w:pPr>
              <w:tabs>
                <w:tab w:val="left" w:pos="289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6—16 лет на основном месте — 2 500 рос.руб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 (в номерах 2-м ДАБЛ или ЛЮКС)</w:t>
            </w:r>
          </w:p>
          <w:p w:rsidR="00020A91" w:rsidRPr="00A03B5D" w:rsidRDefault="00020A91" w:rsidP="00A03B5D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рос.руб. (экскурсии, завтраки, обеды, место в автобусе)</w:t>
            </w:r>
          </w:p>
          <w:bookmarkEnd w:id="2"/>
          <w:p w:rsidR="00DF7C15" w:rsidRPr="00020A91" w:rsidRDefault="00DF7C15" w:rsidP="00020A91">
            <w:pPr>
              <w:numPr>
                <w:ilvl w:val="0"/>
                <w:numId w:val="30"/>
              </w:numPr>
              <w:tabs>
                <w:tab w:val="left" w:pos="289"/>
              </w:tabs>
              <w:suppressAutoHyphens/>
              <w:spacing w:after="0" w:line="21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3B5D" w:rsidRPr="00A03B5D" w:rsidRDefault="00020A91" w:rsidP="00A03B5D">
            <w:pPr>
              <w:pStyle w:val="1"/>
              <w:tabs>
                <w:tab w:val="left" w:pos="360"/>
              </w:tabs>
              <w:suppressAutoHyphens/>
              <w:spacing w:line="240" w:lineRule="auto"/>
              <w:jc w:val="left"/>
              <w:rPr>
                <w:rFonts w:ascii="Arial" w:hAnsi="Arial" w:cs="Arial"/>
                <w:b w:val="0"/>
                <w:iCs w:val="0"/>
                <w:sz w:val="18"/>
                <w:szCs w:val="18"/>
              </w:rPr>
            </w:pPr>
            <w:bookmarkStart w:id="4" w:name="_Hlk171024692"/>
            <w:bookmarkStart w:id="5" w:name="_Hlk142773613"/>
            <w:r w:rsidRPr="00A03B5D">
              <w:rPr>
                <w:rFonts w:ascii="Arial" w:hAnsi="Arial" w:cs="Arial"/>
                <w:iCs w:val="0"/>
                <w:sz w:val="18"/>
                <w:szCs w:val="18"/>
              </w:rPr>
              <w:t>Отель Виктория&amp;СПА**** (СПА-центр с бассейном),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 xml:space="preserve"> Минск, пр. Победителей 59</w:t>
            </w:r>
            <w:r w:rsidRPr="00A03B5D">
              <w:rPr>
                <w:rFonts w:ascii="Arial" w:hAnsi="Arial" w:cs="Arial"/>
                <w:b w:val="0"/>
                <w:bCs w:val="0"/>
                <w:iCs w:val="0"/>
                <w:sz w:val="18"/>
                <w:szCs w:val="18"/>
              </w:rPr>
              <w:t>А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. Отель</w:t>
            </w:r>
            <w:r w:rsidRPr="00A03B5D">
              <w:rPr>
                <w:rFonts w:ascii="Arial" w:hAnsi="Arial" w:cs="Arial"/>
                <w:iCs w:val="0"/>
                <w:sz w:val="18"/>
                <w:szCs w:val="18"/>
              </w:rPr>
              <w:t xml:space="preserve"> 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>2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>2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>2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.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 xml:space="preserve"> 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>2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  <w:vertAlign w:val="superscript"/>
              </w:rPr>
              <w:t xml:space="preserve"> </w:t>
            </w:r>
            <w:r w:rsidRPr="00A03B5D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A03B5D">
              <w:rPr>
                <w:rFonts w:ascii="Arial" w:hAnsi="Arial" w:cs="Arial"/>
                <w:b w:val="0"/>
                <w:iCs w:val="0"/>
                <w:sz w:val="18"/>
                <w:szCs w:val="18"/>
              </w:rPr>
              <w:t xml:space="preserve">. </w:t>
            </w:r>
          </w:p>
          <w:p w:rsidR="00020A91" w:rsidRDefault="00020A91" w:rsidP="00A03B5D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3B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A03B5D" w:rsidRPr="00A03B5D" w:rsidRDefault="00A03B5D" w:rsidP="00A03B5D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020A91" w:rsidRPr="00A03B5D" w:rsidRDefault="00020A91" w:rsidP="00A03B5D">
            <w:pPr>
              <w:numPr>
                <w:ilvl w:val="0"/>
                <w:numId w:val="3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A03B5D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bookmarkEnd w:id="4"/>
          <w:bookmarkEnd w:id="5"/>
          <w:p w:rsidR="009359D7" w:rsidRDefault="009359D7" w:rsidP="00FD472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020A91">
            <w:pPr>
              <w:pStyle w:val="aa"/>
              <w:shd w:val="clear" w:color="auto" w:fill="F9F9F9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lang w:val="ru-RU"/>
              </w:rPr>
            </w:pPr>
            <w:r w:rsidRPr="00020A91">
              <w:rPr>
                <w:rFonts w:ascii="Arial" w:hAnsi="Arial" w:cs="Arial"/>
                <w:b/>
                <w:iCs/>
                <w:color w:val="auto"/>
                <w:lang w:val="ru-RU"/>
              </w:rPr>
              <w:lastRenderedPageBreak/>
              <w:t xml:space="preserve">Гостиница Палац***, Несвиж, Замковый комплекс. </w:t>
            </w:r>
            <w:r w:rsidRPr="00020A91">
              <w:rPr>
                <w:rFonts w:ascii="Arial" w:hAnsi="Arial" w:cs="Arial"/>
                <w:iCs/>
                <w:color w:val="auto"/>
                <w:lang w:val="ru-RU"/>
              </w:rPr>
              <w:t>Двух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этажная гостиница находится в одном из корпусов Замкового комплекса 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Радзивиллов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020A91">
              <w:rPr>
                <w:rFonts w:ascii="Arial" w:hAnsi="Arial" w:cs="Arial"/>
                <w:color w:val="auto"/>
              </w:rPr>
              <w:t>XVI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 века. В</w:t>
            </w:r>
            <w:r w:rsidRPr="00020A91">
              <w:rPr>
                <w:rFonts w:ascii="Arial" w:hAnsi="Arial" w:cs="Arial"/>
                <w:bCs/>
                <w:color w:val="auto"/>
                <w:lang w:val="ru-RU"/>
              </w:rPr>
              <w:t>еличественный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 замок-дворец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 xml:space="preserve">, 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>окружен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ный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 высокими земляными валами и обширными прудами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 xml:space="preserve">, 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представляет собой систему соединенных в единый ансамбль зданий, образующих изящный парадный двор. Остановившись 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в этой гостинице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, Вы можете вечером прогуляться по парадной площади замка, поужинать в старинных интерьерах ресторана 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“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>Гетман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 xml:space="preserve">”, пройтись по старинным паркам – почувствовать дух эпохи… Номера в гостинице 1-2-3-4-местные; номера на 2-м этаже – мансардные. 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Каждый из 22 номеров гостиницы оснащен всем необходимым для полноценного отдыха - холодильник, оснащенная ванная комната, </w:t>
            </w:r>
            <w:r w:rsidRPr="00020A91">
              <w:rPr>
                <w:rFonts w:ascii="Arial" w:hAnsi="Arial" w:cs="Arial"/>
                <w:color w:val="auto"/>
              </w:rPr>
              <w:t>LCD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-телевизор, телефон, </w:t>
            </w:r>
            <w:r w:rsidRPr="00020A91">
              <w:rPr>
                <w:rFonts w:ascii="Arial" w:hAnsi="Arial" w:cs="Arial"/>
                <w:color w:val="auto"/>
              </w:rPr>
              <w:t>WiFi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. В замке также есть </w:t>
            </w:r>
            <w:r w:rsidRPr="00020A91">
              <w:rPr>
                <w:rFonts w:ascii="Arial" w:hAnsi="Arial" w:cs="Arial"/>
                <w:color w:val="auto"/>
              </w:rPr>
              <w:t>VIP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“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>Стра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ў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>ня</w:t>
            </w:r>
            <w:r w:rsidRPr="00020A91">
              <w:rPr>
                <w:rFonts w:ascii="Arial" w:hAnsi="Arial" w:cs="Arial"/>
                <w:color w:val="auto"/>
                <w:lang w:val="be-BY"/>
              </w:rPr>
              <w:t>”</w:t>
            </w:r>
            <w:r w:rsidRPr="00020A91">
              <w:rPr>
                <w:rFonts w:ascii="Arial" w:hAnsi="Arial" w:cs="Arial"/>
                <w:color w:val="auto"/>
                <w:lang w:val="ru-RU"/>
              </w:rPr>
              <w:t xml:space="preserve"> на территории замка. </w:t>
            </w:r>
          </w:p>
          <w:p w:rsidR="00020A91" w:rsidRPr="00020A91" w:rsidRDefault="00020A91" w:rsidP="00020A91">
            <w:pPr>
              <w:pStyle w:val="aa"/>
              <w:shd w:val="clear" w:color="auto" w:fill="F9F9F9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lang w:val="ru-RU"/>
              </w:rPr>
            </w:pPr>
          </w:p>
          <w:p w:rsidR="00020A91" w:rsidRDefault="00020A91" w:rsidP="00020A91">
            <w:pPr>
              <w:keepNext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020A91" w:rsidRPr="00020A91" w:rsidRDefault="00020A91" w:rsidP="00020A91">
            <w:pPr>
              <w:keepNext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20A91" w:rsidRPr="00020A91" w:rsidRDefault="00020A91" w:rsidP="00020A91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20A91">
              <w:rPr>
                <w:rFonts w:ascii="Arial" w:hAnsi="Arial" w:cs="Arial"/>
                <w:sz w:val="18"/>
                <w:szCs w:val="18"/>
                <w:lang w:eastAsia="ru-RU"/>
              </w:rPr>
              <w:t>Замковый ресторан "Гетман" - 1 этаж, 60 мест</w:t>
            </w:r>
          </w:p>
          <w:p w:rsidR="00020A91" w:rsidRPr="00020A91" w:rsidRDefault="00020A91" w:rsidP="00020A91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20A91">
              <w:rPr>
                <w:rFonts w:ascii="Arial" w:hAnsi="Arial" w:cs="Arial"/>
                <w:sz w:val="18"/>
                <w:szCs w:val="18"/>
                <w:lang w:eastAsia="ru-RU"/>
              </w:rPr>
              <w:t>Кафе «Стра</w:t>
            </w:r>
            <w:r w:rsidRPr="00020A91">
              <w:rPr>
                <w:rFonts w:ascii="Arial" w:hAnsi="Arial" w:cs="Arial"/>
                <w:sz w:val="18"/>
                <w:szCs w:val="18"/>
                <w:lang w:val="be-BY" w:eastAsia="ru-RU"/>
              </w:rPr>
              <w:t>ў</w:t>
            </w:r>
            <w:r w:rsidRPr="00020A91">
              <w:rPr>
                <w:rFonts w:ascii="Arial" w:hAnsi="Arial" w:cs="Arial"/>
                <w:sz w:val="18"/>
                <w:szCs w:val="18"/>
                <w:lang w:eastAsia="ru-RU"/>
              </w:rPr>
              <w:t>ня» - 2 этаж замка, 35 мест</w:t>
            </w:r>
          </w:p>
          <w:p w:rsidR="00020A91" w:rsidRPr="00020A91" w:rsidRDefault="00020A91" w:rsidP="00020A91">
            <w:pPr>
              <w:numPr>
                <w:ilvl w:val="0"/>
                <w:numId w:val="35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20A9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Wi-Fi</w:t>
            </w:r>
          </w:p>
          <w:p w:rsidR="00020A91" w:rsidRPr="00020A91" w:rsidRDefault="00020A91" w:rsidP="00020A91">
            <w:pPr>
              <w:numPr>
                <w:ilvl w:val="0"/>
                <w:numId w:val="35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20A9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Автостоянка</w:t>
            </w:r>
          </w:p>
          <w:p w:rsidR="00020A91" w:rsidRPr="00020A91" w:rsidRDefault="00020A91" w:rsidP="00020A91">
            <w:pPr>
              <w:numPr>
                <w:ilvl w:val="0"/>
                <w:numId w:val="35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20A9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Прокат исторических костюмов</w:t>
            </w:r>
          </w:p>
          <w:p w:rsidR="00020A91" w:rsidRDefault="00020A91" w:rsidP="00FD472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0A91" w:rsidRDefault="00020A91" w:rsidP="00020A91">
            <w:pPr>
              <w:shd w:val="clear" w:color="auto" w:fill="F9F9F9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Беласток в Несвиже, ул. Шимко 9. 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Новая гостиница «Беласток» расположена в 1 км от Дворцового комплекса Радзивиллов, в 200 метрах от главной улицы Несвижа – Ленинской. Отель может разместить около 60 гостей; здесь представлено 20 номеров различной категории: СТАНДАРТ (Сингл, Твин и Дабл), КОМФОРТ Дабл, ЛЮКС двухкомнатный. По запросу гостей в номерах всех категорий предоставляется в качестве дополнительной кровати евро-раскладушка. Гостиница имеет 3 этажа; просторные и светлые номера имеют все необходимое для полноценного отдыха, оборудованы современной мебелью, имеют Wi-Fi. Питание пока не предоставляется в гостинице, а в кафе города.</w:t>
            </w:r>
            <w:r w:rsidRPr="00020A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В 900 м от гостиницы много кафе на Ратушной площади – Скарбница, Несвиж и др. До главной достопримечательности города – дворцово-паркового комплекса Радзивиллов XVI века – 1 км.</w:t>
            </w: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:rsidR="00020A91" w:rsidRDefault="00020A91" w:rsidP="00020A91">
            <w:pPr>
              <w:shd w:val="clear" w:color="auto" w:fill="F9F9F9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К услугам гостей:</w:t>
            </w: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Wi-Fi</w:t>
            </w: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терраса</w:t>
            </w: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 xml:space="preserve">хранение багажа </w:t>
            </w:r>
          </w:p>
          <w:p w:rsidR="00020A91" w:rsidRPr="00020A91" w:rsidRDefault="00020A91" w:rsidP="00020A91">
            <w:pPr>
              <w:shd w:val="clear" w:color="auto" w:fill="F9F9F9"/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020A91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парковка</w:t>
            </w:r>
          </w:p>
          <w:p w:rsidR="00020A91" w:rsidRPr="00020A91" w:rsidRDefault="00020A91" w:rsidP="00020A9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0D97" w:rsidRPr="00020A91" w:rsidRDefault="00795DED" w:rsidP="00020A9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20A91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020A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0A91" w:rsidRPr="00020A91">
              <w:rPr>
                <w:rFonts w:ascii="Arial" w:hAnsi="Arial" w:cs="Arial"/>
                <w:bCs/>
                <w:sz w:val="18"/>
                <w:szCs w:val="18"/>
              </w:rPr>
              <w:t xml:space="preserve">Минск-Залесье 100 км, Минск–Несвиж 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020A91" w:rsidRPr="00020A91">
                <w:rPr>
                  <w:rFonts w:ascii="Arial" w:hAnsi="Arial" w:cs="Arial"/>
                  <w:bCs/>
                  <w:sz w:val="18"/>
                  <w:szCs w:val="18"/>
                </w:rPr>
                <w:t>120 км</w:t>
              </w:r>
            </w:smartTag>
            <w:r w:rsidR="00020A91" w:rsidRPr="00020A91">
              <w:rPr>
                <w:rFonts w:ascii="Arial" w:hAnsi="Arial" w:cs="Arial"/>
                <w:bCs/>
                <w:sz w:val="18"/>
                <w:szCs w:val="18"/>
              </w:rPr>
              <w:t>, Мир-Несвиж 30 км</w:t>
            </w:r>
          </w:p>
          <w:p w:rsidR="00FD4729" w:rsidRPr="005E0D97" w:rsidRDefault="00FD4729" w:rsidP="005E0D97">
            <w:pPr>
              <w:tabs>
                <w:tab w:val="left" w:pos="0"/>
                <w:tab w:val="left" w:pos="289"/>
              </w:tabs>
              <w:spacing w:after="0" w:line="21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795DED" w:rsidRPr="00DA5959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6" w:name="OLE_LINK1"/>
            <w:bookmarkStart w:id="7" w:name="OLE_LINK2"/>
            <w:r w:rsidRPr="00DA5959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bookmarkEnd w:id="6"/>
          <w:bookmarkEnd w:id="7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5CE"/>
    <w:multiLevelType w:val="hybridMultilevel"/>
    <w:tmpl w:val="60040606"/>
    <w:lvl w:ilvl="0" w:tplc="7A1A9504">
      <w:numFmt w:val="bullet"/>
      <w:lvlText w:val="•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0DE3"/>
    <w:multiLevelType w:val="hybridMultilevel"/>
    <w:tmpl w:val="22AA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57398"/>
    <w:multiLevelType w:val="hybridMultilevel"/>
    <w:tmpl w:val="BC5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5"/>
  </w:num>
  <w:num w:numId="8">
    <w:abstractNumId w:val="8"/>
  </w:num>
  <w:num w:numId="9">
    <w:abstractNumId w:val="10"/>
  </w:num>
  <w:num w:numId="10">
    <w:abstractNumId w:val="30"/>
  </w:num>
  <w:num w:numId="11">
    <w:abstractNumId w:val="18"/>
  </w:num>
  <w:num w:numId="12">
    <w:abstractNumId w:val="3"/>
  </w:num>
  <w:num w:numId="13">
    <w:abstractNumId w:val="4"/>
  </w:num>
  <w:num w:numId="14">
    <w:abstractNumId w:val="29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8"/>
  </w:num>
  <w:num w:numId="20">
    <w:abstractNumId w:val="20"/>
  </w:num>
  <w:num w:numId="21">
    <w:abstractNumId w:val="19"/>
  </w:num>
  <w:num w:numId="22">
    <w:abstractNumId w:val="9"/>
  </w:num>
  <w:num w:numId="23">
    <w:abstractNumId w:val="14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0A91"/>
    <w:rsid w:val="00020C84"/>
    <w:rsid w:val="00052FDF"/>
    <w:rsid w:val="00075203"/>
    <w:rsid w:val="00075ADC"/>
    <w:rsid w:val="000A3C08"/>
    <w:rsid w:val="000C5907"/>
    <w:rsid w:val="000F12F3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27EF1"/>
    <w:rsid w:val="002E129E"/>
    <w:rsid w:val="00302B70"/>
    <w:rsid w:val="00315232"/>
    <w:rsid w:val="00347E71"/>
    <w:rsid w:val="00357501"/>
    <w:rsid w:val="003827F3"/>
    <w:rsid w:val="00394752"/>
    <w:rsid w:val="003A6503"/>
    <w:rsid w:val="003D412E"/>
    <w:rsid w:val="003D457C"/>
    <w:rsid w:val="00413FD5"/>
    <w:rsid w:val="004873F6"/>
    <w:rsid w:val="00497498"/>
    <w:rsid w:val="004C651B"/>
    <w:rsid w:val="005539A0"/>
    <w:rsid w:val="00561FB9"/>
    <w:rsid w:val="005A3246"/>
    <w:rsid w:val="005C09B1"/>
    <w:rsid w:val="005E0D97"/>
    <w:rsid w:val="005F3D13"/>
    <w:rsid w:val="005F5998"/>
    <w:rsid w:val="00627656"/>
    <w:rsid w:val="00666C34"/>
    <w:rsid w:val="0067518E"/>
    <w:rsid w:val="006E5910"/>
    <w:rsid w:val="00752C77"/>
    <w:rsid w:val="00760790"/>
    <w:rsid w:val="00777DEB"/>
    <w:rsid w:val="00795DED"/>
    <w:rsid w:val="007F066C"/>
    <w:rsid w:val="008718B7"/>
    <w:rsid w:val="00896C59"/>
    <w:rsid w:val="008E2CED"/>
    <w:rsid w:val="008F08DF"/>
    <w:rsid w:val="009359D7"/>
    <w:rsid w:val="00955011"/>
    <w:rsid w:val="009B3482"/>
    <w:rsid w:val="009C7194"/>
    <w:rsid w:val="009E71D7"/>
    <w:rsid w:val="009F478C"/>
    <w:rsid w:val="00A03B5D"/>
    <w:rsid w:val="00A5791A"/>
    <w:rsid w:val="00AC1184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26E31"/>
    <w:rsid w:val="00D355B8"/>
    <w:rsid w:val="00D466EC"/>
    <w:rsid w:val="00DA5959"/>
    <w:rsid w:val="00DD1F8F"/>
    <w:rsid w:val="00DD4DEE"/>
    <w:rsid w:val="00DD4F97"/>
    <w:rsid w:val="00DD7200"/>
    <w:rsid w:val="00DF3ECD"/>
    <w:rsid w:val="00DF7C15"/>
    <w:rsid w:val="00E049C0"/>
    <w:rsid w:val="00E061E5"/>
    <w:rsid w:val="00E070AE"/>
    <w:rsid w:val="00E333B4"/>
    <w:rsid w:val="00E6629D"/>
    <w:rsid w:val="00F0378F"/>
    <w:rsid w:val="00F23344"/>
    <w:rsid w:val="00F31D44"/>
    <w:rsid w:val="00F447D1"/>
    <w:rsid w:val="00F51B1C"/>
    <w:rsid w:val="00F525C2"/>
    <w:rsid w:val="00FD4729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  <w:style w:type="paragraph" w:styleId="aa">
    <w:name w:val="Normal (Web)"/>
    <w:basedOn w:val="a"/>
    <w:uiPriority w:val="99"/>
    <w:unhideWhenUsed/>
    <w:rsid w:val="00075203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37</cp:revision>
  <dcterms:created xsi:type="dcterms:W3CDTF">2024-04-09T12:54:00Z</dcterms:created>
  <dcterms:modified xsi:type="dcterms:W3CDTF">2024-08-09T14:52:00Z</dcterms:modified>
</cp:coreProperties>
</file>